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B3B" w:rsidRDefault="00315B3B" w:rsidP="00A256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5B3B" w:rsidRDefault="00736E7A" w:rsidP="00A256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139446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_LOGO_ALL-06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E7A" w:rsidRDefault="00736E7A" w:rsidP="005B53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6E7A" w:rsidRDefault="00736E7A" w:rsidP="005B53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6E7A" w:rsidRDefault="00736E7A" w:rsidP="005B53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6E7A" w:rsidRDefault="00736E7A" w:rsidP="005B53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6E7A" w:rsidRDefault="00736E7A" w:rsidP="005B53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4F71" w:rsidRDefault="00324F71" w:rsidP="005B53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5680">
        <w:rPr>
          <w:rFonts w:ascii="Times New Roman" w:hAnsi="Times New Roman" w:cs="Times New Roman"/>
          <w:b/>
          <w:bCs/>
          <w:sz w:val="28"/>
          <w:szCs w:val="28"/>
        </w:rPr>
        <w:t xml:space="preserve">Стоимость </w:t>
      </w:r>
      <w:r w:rsidR="00E22EBB">
        <w:rPr>
          <w:rFonts w:ascii="Times New Roman" w:hAnsi="Times New Roman" w:cs="Times New Roman"/>
          <w:b/>
          <w:bCs/>
          <w:sz w:val="28"/>
          <w:szCs w:val="28"/>
        </w:rPr>
        <w:t>семинара</w:t>
      </w:r>
      <w:bookmarkStart w:id="0" w:name="_GoBack"/>
      <w:bookmarkEnd w:id="0"/>
      <w:r w:rsidR="00E22EBB">
        <w:rPr>
          <w:rFonts w:ascii="Times New Roman" w:hAnsi="Times New Roman" w:cs="Times New Roman"/>
          <w:b/>
          <w:bCs/>
          <w:sz w:val="28"/>
          <w:szCs w:val="28"/>
        </w:rPr>
        <w:t xml:space="preserve"> 22-23 мая 2017 года</w:t>
      </w:r>
    </w:p>
    <w:p w:rsidR="00315B3B" w:rsidRDefault="00315B3B" w:rsidP="00A256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5B3B" w:rsidRDefault="00315B3B" w:rsidP="00A256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5B3B" w:rsidRDefault="00315B3B" w:rsidP="00A256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5B3B" w:rsidRPr="00A25680" w:rsidRDefault="00315B3B" w:rsidP="00A256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Ind w:w="-106" w:type="dxa"/>
        <w:tblLook w:val="01E0" w:firstRow="1" w:lastRow="1" w:firstColumn="1" w:lastColumn="1" w:noHBand="0" w:noVBand="0"/>
      </w:tblPr>
      <w:tblGrid>
        <w:gridCol w:w="4068"/>
        <w:gridCol w:w="1980"/>
        <w:gridCol w:w="3523"/>
      </w:tblGrid>
      <w:tr w:rsidR="00324F71" w:rsidTr="001E12A4">
        <w:trPr>
          <w:trHeight w:val="691"/>
        </w:trPr>
        <w:tc>
          <w:tcPr>
            <w:tcW w:w="9571" w:type="dxa"/>
            <w:gridSpan w:val="3"/>
            <w:vAlign w:val="center"/>
          </w:tcPr>
          <w:p w:rsidR="00315B3B" w:rsidRPr="00C02152" w:rsidRDefault="00324F71" w:rsidP="00315B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0215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Организация повышения квалификации</w:t>
            </w:r>
          </w:p>
        </w:tc>
      </w:tr>
      <w:tr w:rsidR="00324F71" w:rsidTr="001E12A4">
        <w:trPr>
          <w:trHeight w:val="857"/>
        </w:trPr>
        <w:tc>
          <w:tcPr>
            <w:tcW w:w="4068" w:type="dxa"/>
          </w:tcPr>
          <w:p w:rsidR="00324F71" w:rsidRDefault="00324F71" w:rsidP="00315B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а) </w:t>
            </w:r>
            <w:r w:rsidRPr="00240A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 одноместном размещении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324F71" w:rsidRDefault="00315B3B" w:rsidP="00C021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23 000 руб.</w:t>
            </w:r>
          </w:p>
        </w:tc>
        <w:tc>
          <w:tcPr>
            <w:tcW w:w="3523" w:type="dxa"/>
            <w:vAlign w:val="center"/>
          </w:tcPr>
          <w:p w:rsidR="00324F71" w:rsidRPr="00F60409" w:rsidRDefault="00324F71" w:rsidP="0031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60409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F60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НДС 18%  </w:t>
            </w:r>
            <w:r w:rsidR="00315B3B">
              <w:rPr>
                <w:rFonts w:ascii="Times New Roman" w:eastAsia="Calibri" w:hAnsi="Times New Roman" w:cs="Times New Roman"/>
                <w:sz w:val="24"/>
                <w:szCs w:val="24"/>
              </w:rPr>
              <w:t>3508,47</w:t>
            </w:r>
            <w:r w:rsidRPr="00F60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рублей</w:t>
            </w:r>
          </w:p>
        </w:tc>
      </w:tr>
      <w:tr w:rsidR="00324F71" w:rsidTr="001E12A4">
        <w:trPr>
          <w:trHeight w:val="841"/>
        </w:trPr>
        <w:tc>
          <w:tcPr>
            <w:tcW w:w="4068" w:type="dxa"/>
          </w:tcPr>
          <w:p w:rsidR="00324F71" w:rsidRDefault="00324F71" w:rsidP="00C021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в) </w:t>
            </w:r>
            <w:r w:rsidRPr="00240AEB">
              <w:rPr>
                <w:rFonts w:ascii="Times New Roman" w:eastAsia="Calibri" w:hAnsi="Times New Roman" w:cs="Times New Roman"/>
                <w:sz w:val="28"/>
                <w:szCs w:val="28"/>
              </w:rPr>
              <w:t>при двухместном размещении</w:t>
            </w:r>
          </w:p>
        </w:tc>
        <w:tc>
          <w:tcPr>
            <w:tcW w:w="1980" w:type="dxa"/>
            <w:vAlign w:val="center"/>
          </w:tcPr>
          <w:p w:rsidR="00324F71" w:rsidRDefault="00315B3B" w:rsidP="00315B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21 0</w:t>
            </w:r>
            <w:r w:rsidR="00324F71">
              <w:rPr>
                <w:rFonts w:ascii="Times New Roman" w:eastAsia="Calibri" w:hAnsi="Times New Roman" w:cs="Times New Roman"/>
                <w:sz w:val="28"/>
                <w:szCs w:val="28"/>
              </w:rPr>
              <w:t>00 руб.</w:t>
            </w:r>
          </w:p>
        </w:tc>
        <w:tc>
          <w:tcPr>
            <w:tcW w:w="3523" w:type="dxa"/>
            <w:vAlign w:val="center"/>
          </w:tcPr>
          <w:p w:rsidR="00324F71" w:rsidRPr="00F60409" w:rsidRDefault="00324F71" w:rsidP="00315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1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02152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C021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НДС 18% </w:t>
            </w:r>
            <w:r w:rsidR="00315B3B">
              <w:rPr>
                <w:rFonts w:ascii="Times New Roman" w:eastAsia="Calibri" w:hAnsi="Times New Roman" w:cs="Times New Roman"/>
                <w:sz w:val="24"/>
                <w:szCs w:val="24"/>
              </w:rPr>
              <w:t>3203,39</w:t>
            </w:r>
            <w:r w:rsidRPr="00C021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324F71" w:rsidTr="001E12A4">
        <w:trPr>
          <w:trHeight w:val="535"/>
        </w:trPr>
        <w:tc>
          <w:tcPr>
            <w:tcW w:w="4068" w:type="dxa"/>
            <w:vAlign w:val="center"/>
          </w:tcPr>
          <w:p w:rsidR="00324F71" w:rsidRDefault="00324F71" w:rsidP="001E1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г) без проживания</w:t>
            </w:r>
          </w:p>
        </w:tc>
        <w:tc>
          <w:tcPr>
            <w:tcW w:w="1980" w:type="dxa"/>
            <w:vAlign w:val="center"/>
          </w:tcPr>
          <w:p w:rsidR="00324F71" w:rsidRDefault="00315B3B" w:rsidP="00315B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16 000</w:t>
            </w:r>
            <w:r w:rsidR="00324F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3523" w:type="dxa"/>
            <w:vAlign w:val="center"/>
          </w:tcPr>
          <w:p w:rsidR="00324F71" w:rsidRPr="00F60409" w:rsidRDefault="00324F71" w:rsidP="004D7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60409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F60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НДС 18% </w:t>
            </w:r>
            <w:r w:rsidR="00315B3B">
              <w:rPr>
                <w:rFonts w:ascii="Times New Roman" w:eastAsia="Calibri" w:hAnsi="Times New Roman" w:cs="Times New Roman"/>
                <w:sz w:val="24"/>
                <w:szCs w:val="24"/>
              </w:rPr>
              <w:t>2440,6</w:t>
            </w:r>
            <w:r w:rsidR="004D719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F60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</w:t>
            </w:r>
          </w:p>
        </w:tc>
      </w:tr>
    </w:tbl>
    <w:p w:rsidR="00324F71" w:rsidRPr="00F60409" w:rsidRDefault="00324F71" w:rsidP="00734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F71" w:rsidRPr="00C02152" w:rsidRDefault="00324F71" w:rsidP="00C0215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02152">
        <w:rPr>
          <w:rFonts w:ascii="Times New Roman" w:hAnsi="Times New Roman" w:cs="Times New Roman"/>
          <w:i/>
          <w:iCs/>
          <w:sz w:val="24"/>
          <w:szCs w:val="24"/>
        </w:rPr>
        <w:t>*все цены указаны за 1 человека</w:t>
      </w:r>
    </w:p>
    <w:p w:rsidR="00324F71" w:rsidRDefault="00324F71" w:rsidP="00734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B3B" w:rsidRDefault="00315B3B" w:rsidP="00734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F71" w:rsidRPr="00F60409" w:rsidRDefault="00324F71" w:rsidP="00734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F71" w:rsidRDefault="00324F71" w:rsidP="00734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F71" w:rsidRPr="00C02152" w:rsidRDefault="00324F71" w:rsidP="00734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2152">
        <w:rPr>
          <w:rFonts w:ascii="Times New Roman" w:hAnsi="Times New Roman" w:cs="Times New Roman"/>
          <w:sz w:val="28"/>
          <w:szCs w:val="28"/>
          <w:u w:val="single"/>
        </w:rPr>
        <w:t>В стоимость входит полный пансион на время семинара.</w:t>
      </w:r>
    </w:p>
    <w:p w:rsidR="00324F71" w:rsidRDefault="00324F71" w:rsidP="00734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F71" w:rsidRDefault="00324F71" w:rsidP="00734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F71" w:rsidRDefault="00324F71" w:rsidP="008D4117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F71" w:rsidRDefault="00324F71" w:rsidP="008D4117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F71" w:rsidRDefault="00324F71" w:rsidP="00734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F71" w:rsidRPr="008D4117" w:rsidRDefault="00324F71" w:rsidP="008D4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117">
        <w:rPr>
          <w:rFonts w:ascii="Times New Roman" w:hAnsi="Times New Roman" w:cs="Times New Roman"/>
          <w:sz w:val="24"/>
          <w:szCs w:val="24"/>
        </w:rPr>
        <w:t>Оплата дополнительных суток проживания производится отдельно в кассу УЦПР:</w:t>
      </w:r>
    </w:p>
    <w:p w:rsidR="00324F71" w:rsidRPr="008D4117" w:rsidRDefault="00324F71" w:rsidP="00734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117">
        <w:rPr>
          <w:rFonts w:ascii="Times New Roman" w:hAnsi="Times New Roman" w:cs="Times New Roman"/>
          <w:sz w:val="24"/>
          <w:szCs w:val="24"/>
        </w:rPr>
        <w:t>- при одноместном размещении – 3 000 рублей в сутки;</w:t>
      </w:r>
    </w:p>
    <w:p w:rsidR="00324F71" w:rsidRPr="008D4117" w:rsidRDefault="00324F71" w:rsidP="00734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117">
        <w:rPr>
          <w:rFonts w:ascii="Times New Roman" w:hAnsi="Times New Roman" w:cs="Times New Roman"/>
          <w:sz w:val="24"/>
          <w:szCs w:val="24"/>
        </w:rPr>
        <w:t>- при двухместном размещении – 2 000 рублей в сутки.</w:t>
      </w:r>
    </w:p>
    <w:p w:rsidR="00324F71" w:rsidRDefault="00324F71" w:rsidP="00107D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F71" w:rsidRPr="00107D8A" w:rsidRDefault="00324F71" w:rsidP="00107D8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24F71" w:rsidRPr="00107D8A" w:rsidSect="00400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03580"/>
    <w:multiLevelType w:val="hybridMultilevel"/>
    <w:tmpl w:val="0F685F2E"/>
    <w:lvl w:ilvl="0" w:tplc="7576C5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F22572"/>
    <w:multiLevelType w:val="hybridMultilevel"/>
    <w:tmpl w:val="748C7E6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7F"/>
    <w:rsid w:val="00107D8A"/>
    <w:rsid w:val="00133447"/>
    <w:rsid w:val="00190C01"/>
    <w:rsid w:val="001951EF"/>
    <w:rsid w:val="001E12A4"/>
    <w:rsid w:val="001E5E65"/>
    <w:rsid w:val="00207173"/>
    <w:rsid w:val="0023795F"/>
    <w:rsid w:val="00240AEB"/>
    <w:rsid w:val="002452A2"/>
    <w:rsid w:val="002D5D97"/>
    <w:rsid w:val="00315B3B"/>
    <w:rsid w:val="00324F71"/>
    <w:rsid w:val="0039654D"/>
    <w:rsid w:val="00400243"/>
    <w:rsid w:val="00433399"/>
    <w:rsid w:val="004D719A"/>
    <w:rsid w:val="005771B1"/>
    <w:rsid w:val="005A1A7C"/>
    <w:rsid w:val="005B5311"/>
    <w:rsid w:val="007348F8"/>
    <w:rsid w:val="007365DC"/>
    <w:rsid w:val="00736E7A"/>
    <w:rsid w:val="00780A18"/>
    <w:rsid w:val="008D4117"/>
    <w:rsid w:val="009E1FB6"/>
    <w:rsid w:val="00A25680"/>
    <w:rsid w:val="00AD3D0C"/>
    <w:rsid w:val="00C02152"/>
    <w:rsid w:val="00D4487F"/>
    <w:rsid w:val="00E22EBB"/>
    <w:rsid w:val="00EF61A3"/>
    <w:rsid w:val="00F17B5E"/>
    <w:rsid w:val="00F6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243"/>
    <w:pPr>
      <w:spacing w:after="200" w:line="276" w:lineRule="auto"/>
    </w:pPr>
    <w:rPr>
      <w:rFonts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1FB6"/>
    <w:pPr>
      <w:ind w:left="720"/>
    </w:pPr>
  </w:style>
  <w:style w:type="table" w:styleId="a4">
    <w:name w:val="Table Grid"/>
    <w:basedOn w:val="a1"/>
    <w:uiPriority w:val="99"/>
    <w:locked/>
    <w:rsid w:val="00F60409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6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6E7A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243"/>
    <w:pPr>
      <w:spacing w:after="200" w:line="276" w:lineRule="auto"/>
    </w:pPr>
    <w:rPr>
      <w:rFonts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1FB6"/>
    <w:pPr>
      <w:ind w:left="720"/>
    </w:pPr>
  </w:style>
  <w:style w:type="table" w:styleId="a4">
    <w:name w:val="Table Grid"/>
    <w:basedOn w:val="a1"/>
    <w:uiPriority w:val="99"/>
    <w:locked/>
    <w:rsid w:val="00F60409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6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6E7A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mtc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</dc:creator>
  <cp:lastModifiedBy>USER17</cp:lastModifiedBy>
  <cp:revision>5</cp:revision>
  <cp:lastPrinted>2017-01-17T09:16:00Z</cp:lastPrinted>
  <dcterms:created xsi:type="dcterms:W3CDTF">2017-04-26T13:46:00Z</dcterms:created>
  <dcterms:modified xsi:type="dcterms:W3CDTF">2017-04-26T13:49:00Z</dcterms:modified>
</cp:coreProperties>
</file>